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F9F1" w14:textId="77777777" w:rsidR="00DB2911" w:rsidRDefault="008731F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32F87622" w14:textId="77777777" w:rsidR="00DB2911" w:rsidRDefault="008731F4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00D8B931" w14:textId="77777777" w:rsidR="00DB2911" w:rsidRDefault="008731F4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1545412E" w14:textId="77777777" w:rsidR="00DB2911" w:rsidRDefault="008731F4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CE233EB" w14:textId="77777777" w:rsidR="00DB2911" w:rsidRDefault="008731F4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CEE71D0" w14:textId="77777777" w:rsidR="00DB2911" w:rsidRDefault="008731F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5290F391" w14:textId="77777777" w:rsidR="00DB2911" w:rsidRDefault="008731F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1DDCF04F" w14:textId="77777777" w:rsidR="00DB2911" w:rsidRDefault="008731F4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48D91E43" wp14:editId="4C6AD425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59672F" w14:textId="77777777" w:rsidR="00DB2911" w:rsidRDefault="008731F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5D84473" w14:textId="77777777" w:rsidR="00DB2911" w:rsidRDefault="008731F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4C6C977" w14:textId="77777777" w:rsidR="00DB2911" w:rsidRDefault="008731F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92BC455" w14:textId="77777777" w:rsidR="00DB2911" w:rsidRDefault="008731F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F17AC26" w14:textId="77777777" w:rsidR="00DB2911" w:rsidRDefault="008731F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A33FB49" w14:textId="77777777" w:rsidR="00DB2911" w:rsidRDefault="008731F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73BCBF5" w14:textId="77777777" w:rsidR="00DB2911" w:rsidRDefault="008731F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C0C1E78" w14:textId="77777777" w:rsidR="00DB2911" w:rsidRDefault="008731F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7F9985E" w14:textId="77777777" w:rsidR="00DB2911" w:rsidRDefault="008731F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D571F85" w14:textId="77777777" w:rsidR="00DB2911" w:rsidRDefault="00DB2911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3FFBD4C6" w14:textId="77777777" w:rsidR="00DB2911" w:rsidRDefault="008731F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3B1E941C" w14:textId="77777777" w:rsidR="00DB2911" w:rsidRDefault="008731F4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1F24CA65" w14:textId="77777777" w:rsidR="00DB2911" w:rsidRDefault="008731F4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61753E76" w14:textId="77777777" w:rsidR="00DB2911" w:rsidRDefault="008731F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69EA106D" w14:textId="77777777" w:rsidR="00DB2911" w:rsidRDefault="008731F4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53852473" w14:textId="77777777" w:rsidR="00DB2911" w:rsidRDefault="008731F4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 xml:space="preserve">ec d'autres personnes, soit à la promenade avec les seules personnes regroupées dans un même </w:t>
      </w:r>
      <w:proofErr w:type="gramStart"/>
      <w:r>
        <w:t>domicile</w:t>
      </w:r>
      <w:proofErr w:type="gramEnd"/>
      <w:r>
        <w:t>, soit aux besoins des animaux de compagnie.</w:t>
      </w:r>
    </w:p>
    <w:p w14:paraId="35D43D79" w14:textId="77777777" w:rsidR="00DB2911" w:rsidRDefault="008731F4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2A4721CD" w14:textId="77777777" w:rsidR="00DB2911" w:rsidRDefault="008731F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05E87CF5" w14:textId="77777777" w:rsidR="00DB2911" w:rsidRDefault="008731F4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430E816B" w14:textId="77777777" w:rsidR="00DB2911" w:rsidRDefault="008731F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1E87CB7A" w14:textId="77777777" w:rsidR="00DB2911" w:rsidRDefault="008731F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5A95C67C" w14:textId="77777777" w:rsidR="00DB2911" w:rsidRDefault="008731F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3EEC619B" w14:textId="77777777" w:rsidR="00DB2911" w:rsidRDefault="008731F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0D6959FE" w14:textId="77777777" w:rsidR="00DB2911" w:rsidRDefault="00DB2911">
      <w:pPr>
        <w:pStyle w:val="Corpsdutexte20"/>
        <w:shd w:val="clear" w:color="auto" w:fill="auto"/>
        <w:spacing w:before="120" w:after="120" w:line="210" w:lineRule="exact"/>
        <w:jc w:val="both"/>
      </w:pPr>
    </w:p>
    <w:p w14:paraId="1DAE2138" w14:textId="77777777" w:rsidR="00DB2911" w:rsidRDefault="008731F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3C3D20CF" w14:textId="77777777" w:rsidR="00DB2911" w:rsidRDefault="008731F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10207946" w14:textId="77777777" w:rsidR="00DB2911" w:rsidRDefault="008731F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DB2911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2271A"/>
    <w:multiLevelType w:val="multilevel"/>
    <w:tmpl w:val="7E78323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A8B23B3"/>
    <w:multiLevelType w:val="multilevel"/>
    <w:tmpl w:val="9F6A1F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11"/>
    <w:rsid w:val="008731F4"/>
    <w:rsid w:val="00D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AE8E"/>
  <w15:docId w15:val="{2011274D-62D8-4FDF-9BA9-A75BFD1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CDOS Charente-Maritime</cp:lastModifiedBy>
  <cp:revision>2</cp:revision>
  <cp:lastPrinted>2020-10-30T07:09:00Z</cp:lastPrinted>
  <dcterms:created xsi:type="dcterms:W3CDTF">2020-10-30T07:36:00Z</dcterms:created>
  <dcterms:modified xsi:type="dcterms:W3CDTF">2020-10-30T07:36:00Z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